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19D" w:rsidRDefault="0032119D" w:rsidP="0032119D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>Приложение № 3</w:t>
      </w:r>
    </w:p>
    <w:p w:rsidR="0032119D" w:rsidRDefault="0032119D" w:rsidP="0032119D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к Положению «О порядке рассмотрения </w:t>
      </w:r>
    </w:p>
    <w:p w:rsidR="0032119D" w:rsidRDefault="0032119D" w:rsidP="0032119D">
      <w:pPr>
        <w:widowControl/>
        <w:autoSpaceDE/>
        <w:adjustRightInd/>
        <w:jc w:val="righ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обращений граждан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ОБУЗ «ИОСПК»</w:t>
      </w:r>
      <w:r>
        <w:rPr>
          <w:sz w:val="26"/>
          <w:szCs w:val="26"/>
        </w:rPr>
        <w:t> </w:t>
      </w:r>
    </w:p>
    <w:p w:rsidR="0032119D" w:rsidRDefault="0032119D" w:rsidP="0032119D">
      <w:pPr>
        <w:widowControl/>
        <w:autoSpaceDE/>
        <w:adjustRightInd/>
        <w:jc w:val="right"/>
        <w:textAlignment w:val="baseline"/>
      </w:pPr>
    </w:p>
    <w:p w:rsidR="0032119D" w:rsidRDefault="0032119D" w:rsidP="0032119D">
      <w:pPr>
        <w:widowControl/>
        <w:autoSpaceDE/>
        <w:adjustRightInd/>
        <w:jc w:val="right"/>
        <w:textAlignment w:val="baseline"/>
      </w:pPr>
    </w:p>
    <w:p w:rsidR="0032119D" w:rsidRDefault="0032119D" w:rsidP="0032119D">
      <w:pPr>
        <w:widowControl/>
        <w:autoSpaceDE/>
        <w:adjustRightInd/>
        <w:jc w:val="right"/>
        <w:textAlignment w:val="baseline"/>
      </w:pPr>
    </w:p>
    <w:p w:rsidR="0032119D" w:rsidRPr="00876DC7" w:rsidRDefault="0032119D" w:rsidP="0032119D">
      <w:pPr>
        <w:jc w:val="center"/>
        <w:rPr>
          <w:b/>
          <w:sz w:val="28"/>
          <w:szCs w:val="28"/>
        </w:rPr>
      </w:pPr>
      <w:r w:rsidRPr="00876DC7">
        <w:rPr>
          <w:b/>
          <w:sz w:val="28"/>
          <w:szCs w:val="28"/>
        </w:rPr>
        <w:t>Порядок обжалования действий (бездействие) и решений осуществляемых (принимаемых) ОБУЗ «ИО</w:t>
      </w:r>
      <w:r>
        <w:rPr>
          <w:b/>
          <w:sz w:val="28"/>
          <w:szCs w:val="28"/>
        </w:rPr>
        <w:t>СПК</w:t>
      </w:r>
      <w:r w:rsidRPr="00876DC7">
        <w:rPr>
          <w:b/>
          <w:sz w:val="28"/>
          <w:szCs w:val="28"/>
        </w:rPr>
        <w:t>» при работе с обращениями граждан</w:t>
      </w:r>
    </w:p>
    <w:p w:rsidR="0032119D" w:rsidRDefault="0032119D" w:rsidP="0032119D"/>
    <w:p w:rsidR="0032119D" w:rsidRDefault="0032119D" w:rsidP="0032119D">
      <w:pPr>
        <w:jc w:val="both"/>
        <w:rPr>
          <w:sz w:val="28"/>
          <w:szCs w:val="28"/>
        </w:rPr>
      </w:pPr>
      <w:r w:rsidRPr="00876DC7">
        <w:rPr>
          <w:sz w:val="28"/>
          <w:szCs w:val="28"/>
        </w:rPr>
        <w:t>Гражданин вправе обжаловать действия (бездействие) и решения сотрудников ОБУЗ «ИОКВД»</w:t>
      </w:r>
      <w:proofErr w:type="gramStart"/>
      <w:r w:rsidRPr="00876DC7">
        <w:rPr>
          <w:sz w:val="28"/>
          <w:szCs w:val="28"/>
        </w:rPr>
        <w:t xml:space="preserve"> ,</w:t>
      </w:r>
      <w:proofErr w:type="gramEnd"/>
      <w:r w:rsidRPr="00876DC7">
        <w:rPr>
          <w:sz w:val="28"/>
          <w:szCs w:val="28"/>
        </w:rPr>
        <w:t xml:space="preserve"> осуществляемые (принимаемые) при работе с обращениями граждан, </w:t>
      </w:r>
      <w:r>
        <w:rPr>
          <w:sz w:val="28"/>
          <w:szCs w:val="28"/>
        </w:rPr>
        <w:t>директору</w:t>
      </w:r>
      <w:r w:rsidRPr="00876DC7">
        <w:rPr>
          <w:sz w:val="28"/>
          <w:szCs w:val="28"/>
        </w:rPr>
        <w:t xml:space="preserve">. </w:t>
      </w:r>
    </w:p>
    <w:p w:rsidR="0032119D" w:rsidRDefault="0032119D" w:rsidP="0032119D">
      <w:pPr>
        <w:jc w:val="both"/>
        <w:rPr>
          <w:sz w:val="28"/>
          <w:szCs w:val="28"/>
        </w:rPr>
      </w:pPr>
      <w:r w:rsidRPr="00876DC7">
        <w:rPr>
          <w:sz w:val="28"/>
          <w:szCs w:val="28"/>
        </w:rPr>
        <w:t xml:space="preserve">По результатам рассмотрения жалобы на действия (бездействие) и решения, осуществляемые (принимаемые) в ходе исполнения государственной функции, </w:t>
      </w:r>
      <w:r>
        <w:rPr>
          <w:sz w:val="28"/>
          <w:szCs w:val="28"/>
        </w:rPr>
        <w:t xml:space="preserve">директор </w:t>
      </w:r>
      <w:r w:rsidRPr="00876DC7">
        <w:rPr>
          <w:sz w:val="28"/>
          <w:szCs w:val="28"/>
        </w:rPr>
        <w:t>ОБУЗ «ИО</w:t>
      </w:r>
      <w:r>
        <w:rPr>
          <w:sz w:val="28"/>
          <w:szCs w:val="28"/>
        </w:rPr>
        <w:t>СПК</w:t>
      </w:r>
      <w:r w:rsidRPr="00876DC7">
        <w:rPr>
          <w:sz w:val="28"/>
          <w:szCs w:val="28"/>
        </w:rPr>
        <w:t>»:</w:t>
      </w:r>
    </w:p>
    <w:p w:rsidR="0032119D" w:rsidRDefault="0032119D" w:rsidP="0032119D">
      <w:pPr>
        <w:jc w:val="both"/>
        <w:rPr>
          <w:sz w:val="28"/>
          <w:szCs w:val="28"/>
        </w:rPr>
      </w:pPr>
      <w:r w:rsidRPr="00876DC7">
        <w:rPr>
          <w:sz w:val="28"/>
          <w:szCs w:val="28"/>
        </w:rPr>
        <w:t xml:space="preserve"> - признает правомерным действия (бездействие) и решения в ходе работы с обращениями граждан; </w:t>
      </w:r>
    </w:p>
    <w:p w:rsidR="0032119D" w:rsidRDefault="0032119D" w:rsidP="0032119D">
      <w:pPr>
        <w:jc w:val="both"/>
        <w:rPr>
          <w:sz w:val="28"/>
          <w:szCs w:val="28"/>
        </w:rPr>
      </w:pPr>
      <w:r w:rsidRPr="00876DC7">
        <w:rPr>
          <w:sz w:val="28"/>
          <w:szCs w:val="28"/>
        </w:rPr>
        <w:t>- 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32119D" w:rsidRDefault="0032119D" w:rsidP="0032119D">
      <w:pPr>
        <w:jc w:val="both"/>
        <w:rPr>
          <w:sz w:val="28"/>
          <w:szCs w:val="28"/>
        </w:rPr>
      </w:pPr>
      <w:r w:rsidRPr="00876DC7">
        <w:rPr>
          <w:sz w:val="28"/>
          <w:szCs w:val="28"/>
        </w:rPr>
        <w:t xml:space="preserve"> Сотрудники, осуществляющие рассмотрение письменных обращений, прием и консультации граждан, несут ответственность за правильность принятых ими мер, а также за соответствие законодательству принятых лично ими решений, данных разъяснений, рекомендаций. </w:t>
      </w:r>
    </w:p>
    <w:p w:rsidR="0032119D" w:rsidRPr="00876DC7" w:rsidRDefault="0032119D" w:rsidP="0032119D">
      <w:pPr>
        <w:jc w:val="both"/>
        <w:rPr>
          <w:b/>
          <w:sz w:val="28"/>
          <w:szCs w:val="28"/>
        </w:rPr>
      </w:pPr>
      <w:r w:rsidRPr="00876DC7">
        <w:rPr>
          <w:sz w:val="28"/>
          <w:szCs w:val="28"/>
        </w:rPr>
        <w:t>Граждане вправе обжаловать решения, действия или бездействие сотрудников ОБУЗ «ИО</w:t>
      </w:r>
      <w:r>
        <w:rPr>
          <w:sz w:val="28"/>
          <w:szCs w:val="28"/>
        </w:rPr>
        <w:t>СПК</w:t>
      </w:r>
      <w:r w:rsidRPr="00876DC7">
        <w:rPr>
          <w:sz w:val="28"/>
          <w:szCs w:val="28"/>
        </w:rPr>
        <w:t xml:space="preserve">» в судебном порядке. Заинтересованное лицо вправе обратиться за защитой нарушенных прав и законных интересов в суды общей юрисдикции, в </w:t>
      </w:r>
      <w:proofErr w:type="gramStart"/>
      <w:r w:rsidRPr="00876DC7">
        <w:rPr>
          <w:sz w:val="28"/>
          <w:szCs w:val="28"/>
        </w:rPr>
        <w:t>порядке</w:t>
      </w:r>
      <w:proofErr w:type="gramEnd"/>
      <w:r w:rsidRPr="00876DC7">
        <w:rPr>
          <w:sz w:val="28"/>
          <w:szCs w:val="28"/>
        </w:rPr>
        <w:t xml:space="preserve"> установленном законодательством о гражданском судопроизводстве.</w:t>
      </w:r>
    </w:p>
    <w:p w:rsidR="0032119D" w:rsidRDefault="0032119D" w:rsidP="0032119D">
      <w:pPr>
        <w:widowControl/>
        <w:autoSpaceDE/>
        <w:adjustRightInd/>
        <w:jc w:val="right"/>
        <w:textAlignment w:val="baseline"/>
      </w:pPr>
    </w:p>
    <w:p w:rsidR="0032119D" w:rsidRDefault="0032119D" w:rsidP="0032119D">
      <w:pPr>
        <w:widowControl/>
        <w:autoSpaceDE/>
        <w:adjustRightInd/>
        <w:jc w:val="right"/>
        <w:textAlignment w:val="baseline"/>
      </w:pPr>
    </w:p>
    <w:p w:rsidR="0032119D" w:rsidRDefault="0032119D" w:rsidP="0032119D">
      <w:pPr>
        <w:widowControl/>
        <w:autoSpaceDE/>
        <w:adjustRightInd/>
        <w:jc w:val="right"/>
        <w:textAlignment w:val="baseline"/>
      </w:pPr>
    </w:p>
    <w:p w:rsidR="0032119D" w:rsidRDefault="0032119D" w:rsidP="0032119D">
      <w:pPr>
        <w:widowControl/>
        <w:autoSpaceDE/>
        <w:adjustRightInd/>
        <w:jc w:val="right"/>
        <w:textAlignment w:val="baseline"/>
      </w:pPr>
    </w:p>
    <w:p w:rsidR="0032119D" w:rsidRDefault="0032119D" w:rsidP="0032119D">
      <w:pPr>
        <w:widowControl/>
        <w:autoSpaceDE/>
        <w:adjustRightInd/>
        <w:jc w:val="right"/>
        <w:textAlignment w:val="baseline"/>
      </w:pPr>
    </w:p>
    <w:p w:rsidR="0032119D" w:rsidRDefault="0032119D" w:rsidP="0032119D">
      <w:pPr>
        <w:widowControl/>
        <w:autoSpaceDE/>
        <w:adjustRightInd/>
        <w:jc w:val="right"/>
        <w:textAlignment w:val="baseline"/>
      </w:pPr>
    </w:p>
    <w:p w:rsidR="00621D05" w:rsidRPr="0032119D" w:rsidRDefault="00621D05" w:rsidP="0032119D">
      <w:bookmarkStart w:id="0" w:name="_GoBack"/>
      <w:bookmarkEnd w:id="0"/>
    </w:p>
    <w:sectPr w:rsidR="00621D05" w:rsidRPr="0032119D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71" w:rsidRDefault="0032119D" w:rsidP="00E470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7071" w:rsidRDefault="0032119D" w:rsidP="00E4707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71" w:rsidRDefault="0032119D" w:rsidP="00E470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47071" w:rsidRDefault="0032119D" w:rsidP="00E47071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C3"/>
    <w:rsid w:val="00263538"/>
    <w:rsid w:val="0032119D"/>
    <w:rsid w:val="003D38DE"/>
    <w:rsid w:val="005613C3"/>
    <w:rsid w:val="00621D05"/>
    <w:rsid w:val="00876DC7"/>
    <w:rsid w:val="00E41AC6"/>
    <w:rsid w:val="00E915EC"/>
    <w:rsid w:val="00E9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11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211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21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211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211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21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2024-04-07T11:46:00Z</dcterms:created>
  <dcterms:modified xsi:type="dcterms:W3CDTF">2024-04-07T11:51:00Z</dcterms:modified>
</cp:coreProperties>
</file>